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4A" w:rsidRPr="000B7D4A" w:rsidRDefault="000B7D4A" w:rsidP="000B7D4A">
      <w:pPr>
        <w:spacing w:after="0" w:line="240" w:lineRule="auto"/>
        <w:jc w:val="center"/>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Муниципальное бюджетное дошкольное образовательное учреждение</w:t>
      </w:r>
    </w:p>
    <w:p w:rsidR="000B7D4A" w:rsidRPr="000B7D4A" w:rsidRDefault="000B7D4A" w:rsidP="000B7D4A">
      <w:pPr>
        <w:spacing w:after="0" w:line="240" w:lineRule="auto"/>
        <w:jc w:val="center"/>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«Детский сад с.Чесноковка»»</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center"/>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Протокол № 1 общего родительского собрания</w:t>
      </w:r>
    </w:p>
    <w:p w:rsidR="000B7D4A" w:rsidRPr="000B7D4A" w:rsidRDefault="000B7D4A" w:rsidP="000B7D4A">
      <w:pPr>
        <w:spacing w:after="0" w:line="240" w:lineRule="auto"/>
        <w:jc w:val="both"/>
        <w:textAlignment w:val="baseline"/>
        <w:rPr>
          <w:rFonts w:ascii="Times New Roman" w:eastAsia="Calibri" w:hAnsi="Times New Roman" w:cs="Times New Roman"/>
          <w:b/>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Дата собрания:</w:t>
      </w:r>
      <w:r w:rsidRPr="000B7D4A">
        <w:rPr>
          <w:rFonts w:ascii="Times New Roman" w:eastAsia="Calibri" w:hAnsi="Times New Roman" w:cs="Times New Roman"/>
          <w:bCs/>
          <w:sz w:val="24"/>
          <w:szCs w:val="24"/>
          <w:bdr w:val="none" w:sz="0" w:space="0" w:color="auto" w:frame="1"/>
          <w:lang w:eastAsia="ru-RU"/>
        </w:rPr>
        <w:t> 16 сентября 2021 года</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Тема</w:t>
      </w:r>
      <w:r w:rsidRPr="000B7D4A">
        <w:rPr>
          <w:rFonts w:ascii="Times New Roman" w:eastAsia="Calibri" w:hAnsi="Times New Roman" w:cs="Times New Roman"/>
          <w:sz w:val="24"/>
          <w:szCs w:val="24"/>
          <w:lang w:eastAsia="ru-RU"/>
        </w:rPr>
        <w:t> </w:t>
      </w:r>
      <w:r w:rsidRPr="000B7D4A">
        <w:rPr>
          <w:rFonts w:ascii="Times New Roman" w:eastAsia="Calibri" w:hAnsi="Times New Roman" w:cs="Times New Roman"/>
          <w:b/>
          <w:bCs/>
          <w:sz w:val="24"/>
          <w:szCs w:val="24"/>
          <w:bdr w:val="none" w:sz="0" w:space="0" w:color="auto" w:frame="1"/>
          <w:lang w:eastAsia="ru-RU"/>
        </w:rPr>
        <w:t>собрания:</w:t>
      </w:r>
      <w:r w:rsidRPr="000B7D4A">
        <w:rPr>
          <w:rFonts w:ascii="Times New Roman" w:eastAsia="Calibri" w:hAnsi="Times New Roman" w:cs="Times New Roman"/>
          <w:bCs/>
          <w:sz w:val="24"/>
          <w:szCs w:val="24"/>
          <w:bdr w:val="none" w:sz="0" w:space="0" w:color="auto" w:frame="1"/>
          <w:lang w:eastAsia="ru-RU"/>
        </w:rPr>
        <w:t> «Начало учебного года – начало нового этапа в жизни детского сада, родителей и его воспитанников»</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Председатель:</w:t>
      </w:r>
      <w:r w:rsidRPr="000B7D4A">
        <w:rPr>
          <w:rFonts w:ascii="Times New Roman" w:eastAsia="Calibri" w:hAnsi="Times New Roman" w:cs="Times New Roman"/>
          <w:bCs/>
          <w:sz w:val="24"/>
          <w:szCs w:val="24"/>
          <w:bdr w:val="none" w:sz="0" w:space="0" w:color="auto" w:frame="1"/>
          <w:lang w:eastAsia="ru-RU"/>
        </w:rPr>
        <w:t> заведующий</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Секретарь:</w:t>
      </w:r>
      <w:r w:rsidRPr="000B7D4A">
        <w:rPr>
          <w:rFonts w:ascii="Times New Roman" w:eastAsia="Calibri" w:hAnsi="Times New Roman" w:cs="Times New Roman"/>
          <w:bCs/>
          <w:sz w:val="24"/>
          <w:szCs w:val="24"/>
          <w:bdr w:val="none" w:sz="0" w:space="0" w:color="auto" w:frame="1"/>
          <w:lang w:eastAsia="ru-RU"/>
        </w:rPr>
        <w:t> воспитатель  </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Присутствовало:</w:t>
      </w:r>
      <w:r w:rsidRPr="000B7D4A">
        <w:rPr>
          <w:rFonts w:ascii="Times New Roman" w:eastAsia="Calibri" w:hAnsi="Times New Roman" w:cs="Times New Roman"/>
          <w:bCs/>
          <w:sz w:val="24"/>
          <w:szCs w:val="24"/>
          <w:bdr w:val="none" w:sz="0" w:space="0" w:color="auto" w:frame="1"/>
          <w:lang w:eastAsia="ru-RU"/>
        </w:rPr>
        <w:t xml:space="preserve"> 31 родителей</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Отсутствовало:</w:t>
      </w:r>
      <w:r w:rsidRPr="000B7D4A">
        <w:rPr>
          <w:rFonts w:ascii="Times New Roman" w:eastAsia="Calibri" w:hAnsi="Times New Roman" w:cs="Times New Roman"/>
          <w:bCs/>
          <w:sz w:val="24"/>
          <w:szCs w:val="24"/>
          <w:bdr w:val="none" w:sz="0" w:space="0" w:color="auto" w:frame="1"/>
          <w:lang w:eastAsia="ru-RU"/>
        </w:rPr>
        <w:t> 10 родителей</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
          <w:bCs/>
          <w:sz w:val="24"/>
          <w:szCs w:val="24"/>
          <w:bdr w:val="none" w:sz="0" w:space="0" w:color="auto" w:frame="1"/>
          <w:lang w:eastAsia="ru-RU"/>
        </w:rPr>
        <w:t>Цель собрания</w:t>
      </w:r>
      <w:r w:rsidRPr="000B7D4A">
        <w:rPr>
          <w:rFonts w:ascii="Times New Roman" w:eastAsia="Calibri" w:hAnsi="Times New Roman" w:cs="Times New Roman"/>
          <w:b/>
          <w:bCs/>
          <w:i/>
          <w:iCs/>
          <w:sz w:val="24"/>
          <w:szCs w:val="24"/>
          <w:bdr w:val="none" w:sz="0" w:space="0" w:color="auto" w:frame="1"/>
          <w:lang w:eastAsia="ru-RU"/>
        </w:rPr>
        <w:t>:</w:t>
      </w:r>
      <w:r w:rsidRPr="000B7D4A">
        <w:rPr>
          <w:rFonts w:ascii="Times New Roman" w:eastAsia="Calibri" w:hAnsi="Times New Roman" w:cs="Times New Roman"/>
          <w:bCs/>
          <w:i/>
          <w:iCs/>
          <w:sz w:val="24"/>
          <w:szCs w:val="24"/>
          <w:bdr w:val="none" w:sz="0" w:space="0" w:color="auto" w:frame="1"/>
          <w:lang w:eastAsia="ru-RU"/>
        </w:rPr>
        <w:t> </w:t>
      </w:r>
      <w:r w:rsidRPr="000B7D4A">
        <w:rPr>
          <w:rFonts w:ascii="Times New Roman" w:eastAsia="Calibri" w:hAnsi="Times New Roman" w:cs="Times New Roman"/>
          <w:sz w:val="24"/>
          <w:szCs w:val="24"/>
          <w:lang w:eastAsia="ru-RU"/>
        </w:rP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ПОВЕСТКА СОБРАНИЯ</w:t>
      </w:r>
      <w:r w:rsidRPr="000B7D4A">
        <w:rPr>
          <w:rFonts w:ascii="Times New Roman" w:eastAsia="Calibri" w:hAnsi="Times New Roman" w:cs="Times New Roman"/>
          <w:bCs/>
          <w:i/>
          <w:iCs/>
          <w:sz w:val="24"/>
          <w:szCs w:val="24"/>
          <w:bdr w:val="none" w:sz="0" w:space="0" w:color="auto" w:frame="1"/>
          <w:lang w:eastAsia="ru-RU"/>
        </w:rPr>
        <w:t>:</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1. Утверждение повестки собрания</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2. Выборы председателя, секретаря</w:t>
      </w:r>
      <w:proofErr w:type="gramStart"/>
      <w:r w:rsidRPr="000B7D4A">
        <w:rPr>
          <w:rFonts w:ascii="Times New Roman" w:eastAsia="Calibri" w:hAnsi="Times New Roman" w:cs="Times New Roman"/>
          <w:sz w:val="24"/>
          <w:szCs w:val="24"/>
          <w:lang w:eastAsia="ru-RU"/>
        </w:rPr>
        <w:t>.</w:t>
      </w:r>
      <w:proofErr w:type="gramEnd"/>
      <w:r w:rsidRPr="000B7D4A">
        <w:rPr>
          <w:rFonts w:ascii="Times New Roman" w:eastAsia="Calibri" w:hAnsi="Times New Roman" w:cs="Times New Roman"/>
          <w:sz w:val="24"/>
          <w:szCs w:val="24"/>
          <w:lang w:eastAsia="ru-RU"/>
        </w:rPr>
        <w:t xml:space="preserve"> </w:t>
      </w:r>
      <w:proofErr w:type="gramStart"/>
      <w:r w:rsidRPr="000B7D4A">
        <w:rPr>
          <w:rFonts w:ascii="Times New Roman" w:eastAsia="Calibri" w:hAnsi="Times New Roman" w:cs="Times New Roman"/>
          <w:sz w:val="24"/>
          <w:szCs w:val="24"/>
          <w:lang w:eastAsia="ru-RU"/>
        </w:rPr>
        <w:t>о</w:t>
      </w:r>
      <w:proofErr w:type="gramEnd"/>
      <w:r w:rsidRPr="000B7D4A">
        <w:rPr>
          <w:rFonts w:ascii="Times New Roman" w:eastAsia="Calibri" w:hAnsi="Times New Roman" w:cs="Times New Roman"/>
          <w:sz w:val="24"/>
          <w:szCs w:val="24"/>
          <w:lang w:eastAsia="ru-RU"/>
        </w:rPr>
        <w:t>бщего родительского собрания</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3. Итоги работы МБДОУ «Детский сад с.Чесноковка» за летний оздоровительный период 2021 года.</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 xml:space="preserve">4. Ознакомление родителей с целями и задачами образовательного учреждения на новый учебный год. Особенности образовательного процесса в связи с введение ФГОС </w:t>
      </w:r>
      <w:proofErr w:type="gramStart"/>
      <w:r w:rsidRPr="000B7D4A">
        <w:rPr>
          <w:rFonts w:ascii="Times New Roman" w:eastAsia="Calibri" w:hAnsi="Times New Roman" w:cs="Times New Roman"/>
          <w:sz w:val="24"/>
          <w:szCs w:val="24"/>
          <w:lang w:eastAsia="ru-RU"/>
        </w:rPr>
        <w:t>ДО</w:t>
      </w:r>
      <w:proofErr w:type="gramEnd"/>
      <w:r w:rsidRPr="000B7D4A">
        <w:rPr>
          <w:rFonts w:ascii="Times New Roman" w:eastAsia="Calibri" w:hAnsi="Times New Roman" w:cs="Times New Roman"/>
          <w:sz w:val="24"/>
          <w:szCs w:val="24"/>
          <w:lang w:eastAsia="ru-RU"/>
        </w:rPr>
        <w:t>.</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5. Организация питания в детском саду.</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6. Выборы  Совет родителей, управляющий совет на 2021-2022 учебный год.</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 xml:space="preserve">7.Профилактика </w:t>
      </w:r>
      <w:proofErr w:type="spellStart"/>
      <w:r w:rsidRPr="000B7D4A">
        <w:rPr>
          <w:rFonts w:ascii="Times New Roman" w:eastAsia="Calibri" w:hAnsi="Times New Roman" w:cs="Times New Roman"/>
          <w:sz w:val="24"/>
          <w:szCs w:val="24"/>
          <w:lang w:eastAsia="ru-RU"/>
        </w:rPr>
        <w:t>короновирусной</w:t>
      </w:r>
      <w:proofErr w:type="spellEnd"/>
      <w:r w:rsidRPr="000B7D4A">
        <w:rPr>
          <w:rFonts w:ascii="Times New Roman" w:eastAsia="Calibri" w:hAnsi="Times New Roman" w:cs="Times New Roman"/>
          <w:sz w:val="24"/>
          <w:szCs w:val="24"/>
          <w:lang w:eastAsia="ru-RU"/>
        </w:rPr>
        <w:t xml:space="preserve"> инфекции</w:t>
      </w:r>
      <w:proofErr w:type="gramStart"/>
      <w:r w:rsidRPr="000B7D4A">
        <w:rPr>
          <w:rFonts w:ascii="Times New Roman" w:eastAsia="Calibri" w:hAnsi="Times New Roman" w:cs="Times New Roman"/>
          <w:sz w:val="24"/>
          <w:szCs w:val="24"/>
          <w:lang w:eastAsia="ru-RU"/>
        </w:rPr>
        <w:t>.</w:t>
      </w:r>
      <w:proofErr w:type="gramEnd"/>
      <w:r w:rsidRPr="000B7D4A">
        <w:rPr>
          <w:rFonts w:ascii="Times New Roman" w:eastAsia="Calibri" w:hAnsi="Times New Roman" w:cs="Times New Roman"/>
          <w:sz w:val="24"/>
          <w:szCs w:val="24"/>
          <w:lang w:eastAsia="ru-RU"/>
        </w:rPr>
        <w:t xml:space="preserve"> (</w:t>
      </w:r>
      <w:proofErr w:type="gramStart"/>
      <w:r w:rsidRPr="000B7D4A">
        <w:rPr>
          <w:rFonts w:ascii="Times New Roman" w:eastAsia="Calibri" w:hAnsi="Times New Roman" w:cs="Times New Roman"/>
          <w:sz w:val="24"/>
          <w:szCs w:val="24"/>
          <w:lang w:eastAsia="ru-RU"/>
        </w:rPr>
        <w:t>м</w:t>
      </w:r>
      <w:proofErr w:type="gramEnd"/>
      <w:r w:rsidRPr="000B7D4A">
        <w:rPr>
          <w:rFonts w:ascii="Times New Roman" w:eastAsia="Calibri" w:hAnsi="Times New Roman" w:cs="Times New Roman"/>
          <w:sz w:val="24"/>
          <w:szCs w:val="24"/>
          <w:lang w:eastAsia="ru-RU"/>
        </w:rPr>
        <w:t xml:space="preserve">едработник </w:t>
      </w:r>
      <w:proofErr w:type="spellStart"/>
      <w:r w:rsidRPr="000B7D4A">
        <w:rPr>
          <w:rFonts w:ascii="Times New Roman" w:eastAsia="Calibri" w:hAnsi="Times New Roman" w:cs="Times New Roman"/>
          <w:sz w:val="24"/>
          <w:szCs w:val="24"/>
          <w:lang w:eastAsia="ru-RU"/>
        </w:rPr>
        <w:t>Бакеева</w:t>
      </w:r>
      <w:proofErr w:type="spellEnd"/>
      <w:r w:rsidRPr="000B7D4A">
        <w:rPr>
          <w:rFonts w:ascii="Times New Roman" w:eastAsia="Calibri" w:hAnsi="Times New Roman" w:cs="Times New Roman"/>
          <w:sz w:val="24"/>
          <w:szCs w:val="24"/>
          <w:lang w:eastAsia="ru-RU"/>
        </w:rPr>
        <w:t xml:space="preserve"> Г.Г.)</w:t>
      </w:r>
    </w:p>
    <w:p w:rsidR="000B7D4A" w:rsidRPr="000B7D4A" w:rsidRDefault="000B7D4A" w:rsidP="000B7D4A">
      <w:pPr>
        <w:spacing w:after="45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8. Безопасность детей на дорога</w:t>
      </w:r>
      <w:proofErr w:type="gramStart"/>
      <w:r w:rsidRPr="000B7D4A">
        <w:rPr>
          <w:rFonts w:ascii="Times New Roman" w:eastAsia="Calibri" w:hAnsi="Times New Roman" w:cs="Times New Roman"/>
          <w:sz w:val="24"/>
          <w:szCs w:val="24"/>
          <w:lang w:eastAsia="ru-RU"/>
        </w:rPr>
        <w:t>х-</w:t>
      </w:r>
      <w:proofErr w:type="gramEnd"/>
      <w:r w:rsidRPr="000B7D4A">
        <w:rPr>
          <w:rFonts w:ascii="Times New Roman" w:eastAsia="Calibri" w:hAnsi="Times New Roman" w:cs="Times New Roman"/>
          <w:sz w:val="24"/>
          <w:szCs w:val="24"/>
          <w:lang w:eastAsia="ru-RU"/>
        </w:rPr>
        <w:t xml:space="preserve"> забота взрослых. ( Воспитатель </w:t>
      </w:r>
      <w:proofErr w:type="spellStart"/>
      <w:r w:rsidRPr="000B7D4A">
        <w:rPr>
          <w:rFonts w:ascii="Times New Roman" w:eastAsia="Calibri" w:hAnsi="Times New Roman" w:cs="Times New Roman"/>
          <w:sz w:val="24"/>
          <w:szCs w:val="24"/>
          <w:lang w:eastAsia="ru-RU"/>
        </w:rPr>
        <w:t>Муканаева</w:t>
      </w:r>
      <w:proofErr w:type="spellEnd"/>
      <w:r w:rsidRPr="000B7D4A">
        <w:rPr>
          <w:rFonts w:ascii="Times New Roman" w:eastAsia="Calibri" w:hAnsi="Times New Roman" w:cs="Times New Roman"/>
          <w:sz w:val="24"/>
          <w:szCs w:val="24"/>
          <w:lang w:eastAsia="ru-RU"/>
        </w:rPr>
        <w:t xml:space="preserve"> Р.Р.)</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СЛУШАЛИ:</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1. По первому вопросу выступила заведующая, которая представила повестку дня родительского собрания</w:t>
      </w:r>
      <w:r w:rsidRPr="000B7D4A">
        <w:rPr>
          <w:rFonts w:ascii="Times New Roman" w:eastAsia="Calibri" w:hAnsi="Times New Roman" w:cs="Times New Roman"/>
          <w:sz w:val="24"/>
          <w:szCs w:val="24"/>
          <w:lang w:eastAsia="ru-RU"/>
        </w:rPr>
        <w:t>.</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Выступила: </w:t>
      </w:r>
      <w:r w:rsidRPr="000B7D4A">
        <w:rPr>
          <w:rFonts w:ascii="Times New Roman" w:eastAsia="Calibri" w:hAnsi="Times New Roman" w:cs="Times New Roman"/>
          <w:sz w:val="24"/>
          <w:szCs w:val="24"/>
          <w:lang w:eastAsia="ru-RU"/>
        </w:rPr>
        <w:t xml:space="preserve"> </w:t>
      </w:r>
      <w:proofErr w:type="spellStart"/>
      <w:r w:rsidRPr="000B7D4A">
        <w:rPr>
          <w:rFonts w:ascii="Times New Roman" w:eastAsia="Calibri" w:hAnsi="Times New Roman" w:cs="Times New Roman"/>
          <w:sz w:val="24"/>
          <w:szCs w:val="24"/>
          <w:lang w:eastAsia="ru-RU"/>
        </w:rPr>
        <w:t>Муканаева</w:t>
      </w:r>
      <w:proofErr w:type="spellEnd"/>
      <w:r w:rsidRPr="000B7D4A">
        <w:rPr>
          <w:rFonts w:ascii="Times New Roman" w:eastAsia="Calibri" w:hAnsi="Times New Roman" w:cs="Times New Roman"/>
          <w:sz w:val="24"/>
          <w:szCs w:val="24"/>
          <w:lang w:eastAsia="ru-RU"/>
        </w:rPr>
        <w:t xml:space="preserve"> Р.Ф.</w:t>
      </w:r>
      <w:r w:rsidRPr="000B7D4A">
        <w:rPr>
          <w:rFonts w:ascii="Times New Roman" w:eastAsia="Calibri" w:hAnsi="Times New Roman" w:cs="Times New Roman"/>
          <w:bCs/>
          <w:sz w:val="24"/>
          <w:szCs w:val="24"/>
          <w:bdr w:val="none" w:sz="0" w:space="0" w:color="auto" w:frame="1"/>
          <w:lang w:eastAsia="ru-RU"/>
        </w:rPr>
        <w:t xml:space="preserve"> предложила принять повестку для родительского собрания в предложенном варианте.</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Заведующая вынесла предложение на голосование.</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ГОЛОСОВАЛИ: за – 31 человек, против – 0 человек.</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РЕШИЛИ: Принять повестку родительского собрания в предложенном варианте.</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2. По второму вопросу слушали заведующего Салихову В.Х., которая сообщила, что необходимо выбрать Председателя и секретаря Общего родительского собрания и предложила провести открытое голосование.</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Выступили: воспитатель Мустафина В.М., которая предложила избрать Председателем заведующую ДОУ, секретарём –  воспитателя </w:t>
      </w:r>
      <w:proofErr w:type="spellStart"/>
      <w:r w:rsidRPr="000B7D4A">
        <w:rPr>
          <w:rFonts w:ascii="Times New Roman" w:eastAsia="Calibri" w:hAnsi="Times New Roman" w:cs="Times New Roman"/>
          <w:bCs/>
          <w:sz w:val="24"/>
          <w:szCs w:val="24"/>
          <w:bdr w:val="none" w:sz="0" w:space="0" w:color="auto" w:frame="1"/>
          <w:lang w:eastAsia="ru-RU"/>
        </w:rPr>
        <w:t>Даутову</w:t>
      </w:r>
      <w:proofErr w:type="spellEnd"/>
      <w:r w:rsidRPr="000B7D4A">
        <w:rPr>
          <w:rFonts w:ascii="Times New Roman" w:eastAsia="Calibri" w:hAnsi="Times New Roman" w:cs="Times New Roman"/>
          <w:bCs/>
          <w:sz w:val="24"/>
          <w:szCs w:val="24"/>
          <w:bdr w:val="none" w:sz="0" w:space="0" w:color="auto" w:frame="1"/>
          <w:lang w:eastAsia="ru-RU"/>
        </w:rPr>
        <w:t xml:space="preserve"> Л.Р..</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ГОЛОСОВАЛИ: за – 31 человек, против – 0 человек, воздержались – 0 человек.</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РЕШИЛИ: избрать Председателем заведующего Салихову В.Х., секретарём </w:t>
      </w:r>
      <w:proofErr w:type="gramStart"/>
      <w:r w:rsidRPr="000B7D4A">
        <w:rPr>
          <w:rFonts w:ascii="Times New Roman" w:eastAsia="Calibri" w:hAnsi="Times New Roman" w:cs="Times New Roman"/>
          <w:bCs/>
          <w:sz w:val="24"/>
          <w:szCs w:val="24"/>
          <w:bdr w:val="none" w:sz="0" w:space="0" w:color="auto" w:frame="1"/>
          <w:lang w:eastAsia="ru-RU"/>
        </w:rPr>
        <w:t>–в</w:t>
      </w:r>
      <w:proofErr w:type="gramEnd"/>
      <w:r w:rsidRPr="000B7D4A">
        <w:rPr>
          <w:rFonts w:ascii="Times New Roman" w:eastAsia="Calibri" w:hAnsi="Times New Roman" w:cs="Times New Roman"/>
          <w:bCs/>
          <w:sz w:val="24"/>
          <w:szCs w:val="24"/>
          <w:bdr w:val="none" w:sz="0" w:space="0" w:color="auto" w:frame="1"/>
          <w:lang w:eastAsia="ru-RU"/>
        </w:rPr>
        <w:t xml:space="preserve">оспитателя </w:t>
      </w:r>
      <w:proofErr w:type="spellStart"/>
      <w:r w:rsidRPr="000B7D4A">
        <w:rPr>
          <w:rFonts w:ascii="Times New Roman" w:eastAsia="Calibri" w:hAnsi="Times New Roman" w:cs="Times New Roman"/>
          <w:bCs/>
          <w:sz w:val="24"/>
          <w:szCs w:val="24"/>
          <w:bdr w:val="none" w:sz="0" w:space="0" w:color="auto" w:frame="1"/>
          <w:lang w:eastAsia="ru-RU"/>
        </w:rPr>
        <w:t>Даутову</w:t>
      </w:r>
      <w:proofErr w:type="spellEnd"/>
      <w:r w:rsidRPr="000B7D4A">
        <w:rPr>
          <w:rFonts w:ascii="Times New Roman" w:eastAsia="Calibri" w:hAnsi="Times New Roman" w:cs="Times New Roman"/>
          <w:bCs/>
          <w:sz w:val="24"/>
          <w:szCs w:val="24"/>
          <w:bdr w:val="none" w:sz="0" w:space="0" w:color="auto" w:frame="1"/>
          <w:lang w:eastAsia="ru-RU"/>
        </w:rPr>
        <w:t xml:space="preserve"> Л.Р.</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3. По третьему вопросу </w:t>
      </w:r>
      <w:proofErr w:type="gramStart"/>
      <w:r w:rsidRPr="000B7D4A">
        <w:rPr>
          <w:rFonts w:ascii="Times New Roman" w:eastAsia="Calibri" w:hAnsi="Times New Roman" w:cs="Times New Roman"/>
          <w:bCs/>
          <w:sz w:val="24"/>
          <w:szCs w:val="24"/>
          <w:bdr w:val="none" w:sz="0" w:space="0" w:color="auto" w:frame="1"/>
          <w:lang w:eastAsia="ru-RU"/>
        </w:rPr>
        <w:t>слушали заведующего МБДОУ Салихову В.Х. рассказала</w:t>
      </w:r>
      <w:proofErr w:type="gramEnd"/>
      <w:r w:rsidRPr="000B7D4A">
        <w:rPr>
          <w:rFonts w:ascii="Times New Roman" w:eastAsia="Calibri" w:hAnsi="Times New Roman" w:cs="Times New Roman"/>
          <w:bCs/>
          <w:sz w:val="24"/>
          <w:szCs w:val="24"/>
          <w:bdr w:val="none" w:sz="0" w:space="0" w:color="auto" w:frame="1"/>
          <w:lang w:eastAsia="ru-RU"/>
        </w:rPr>
        <w:t xml:space="preserve"> об итогах работы за летний оздоровительный период.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Летняя оздоровительная работа осуществлялась по плану. </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 xml:space="preserve">В летний период функционировали 1 дежурная группа детей всех возрастов.  С 1 июля по 18 июля. С 16 августа по 31 августа. Содержание педагогического процесса осуществлялась в </w:t>
      </w:r>
      <w:r w:rsidRPr="000B7D4A">
        <w:rPr>
          <w:rFonts w:ascii="Times New Roman" w:eastAsia="Calibri" w:hAnsi="Times New Roman" w:cs="Times New Roman"/>
          <w:color w:val="000000"/>
          <w:sz w:val="24"/>
          <w:szCs w:val="24"/>
        </w:rPr>
        <w:lastRenderedPageBreak/>
        <w:t>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На следующий учебный год необходимо построить программу мероприятий  ЛОП на комплексно-тематическом принципе в рамках интеграции образовательных областей.</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В отчетный период деятельность педагогического коллектива была направлена на решение следующих </w:t>
      </w:r>
      <w:r w:rsidRPr="000B7D4A">
        <w:rPr>
          <w:rFonts w:ascii="Times New Roman" w:eastAsia="Calibri" w:hAnsi="Times New Roman" w:cs="Times New Roman"/>
          <w:b/>
          <w:bCs/>
          <w:color w:val="000000"/>
          <w:sz w:val="24"/>
          <w:szCs w:val="24"/>
          <w:u w:val="single"/>
        </w:rPr>
        <w:t>задач</w:t>
      </w:r>
      <w:r w:rsidRPr="000B7D4A">
        <w:rPr>
          <w:rFonts w:ascii="Times New Roman" w:eastAsia="Calibri" w:hAnsi="Times New Roman" w:cs="Times New Roman"/>
          <w:color w:val="000000"/>
          <w:sz w:val="24"/>
          <w:szCs w:val="24"/>
        </w:rPr>
        <w:t>:</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 xml:space="preserve">Охрана и укрепление психофизического здоровья детей. Укрепление здоровья детей с использованием </w:t>
      </w:r>
      <w:proofErr w:type="spellStart"/>
      <w:r w:rsidRPr="000B7D4A">
        <w:rPr>
          <w:rFonts w:ascii="Times New Roman" w:eastAsia="Calibri" w:hAnsi="Times New Roman" w:cs="Times New Roman"/>
          <w:color w:val="000000"/>
          <w:sz w:val="24"/>
          <w:szCs w:val="24"/>
        </w:rPr>
        <w:t>здоровьесберегающих</w:t>
      </w:r>
      <w:proofErr w:type="spellEnd"/>
      <w:r w:rsidRPr="000B7D4A">
        <w:rPr>
          <w:rFonts w:ascii="Times New Roman" w:eastAsia="Calibri" w:hAnsi="Times New Roman" w:cs="Times New Roman"/>
          <w:color w:val="000000"/>
          <w:sz w:val="24"/>
          <w:szCs w:val="24"/>
        </w:rPr>
        <w:t xml:space="preserve"> технологий, обеспечение эмоционального психофизического благополучия дошкольников, осуществление системы закаливания.</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Организация оптимального режима в течение дня. Совершенствование основных движений детей: формирование двигательных умений и навыков, развитие физических качеств.</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Предупреждение детского дорожно-транспортного травматизма и других опасных ситуаций через разнообразные формы организации детской деятельности.</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Развитие познавательного интереса детей к окружающему: формирование эмоционально-положительного отношения к окружающему миру, воспитание любви к природе путем систематического и целенаправленного общения дошкольников с окружающей средой.</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Создание условий для игровой деятельности детей в группе и на прогулочных площадках.</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С целью эффективности работы ДОУ совместно с родителями воспитанников в летний период, произведено благоустройство территории ДОУ. В связи с карантинными мероприятиями для повышения уровня информированности родителей проводились индивидуальные консультации и беседы по всем возникающим у родителей вопросам дистанционно или же лично с соблюдением всех санитарно-гигиенических норм</w:t>
      </w:r>
      <w:proofErr w:type="gramStart"/>
      <w:r w:rsidRPr="000B7D4A">
        <w:rPr>
          <w:rFonts w:ascii="Times New Roman" w:eastAsia="Calibri" w:hAnsi="Times New Roman" w:cs="Times New Roman"/>
          <w:color w:val="000000"/>
          <w:sz w:val="24"/>
          <w:szCs w:val="24"/>
        </w:rPr>
        <w:t xml:space="preserve">.. </w:t>
      </w:r>
      <w:proofErr w:type="gramEnd"/>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На территории детского сада воспитателями были созданы экологические точки  «Метеостанция», «Сухой ручей».</w:t>
      </w:r>
    </w:p>
    <w:p w:rsidR="000B7D4A" w:rsidRPr="000B7D4A" w:rsidRDefault="000B7D4A" w:rsidP="000B7D4A">
      <w:pPr>
        <w:spacing w:after="0" w:line="240" w:lineRule="auto"/>
        <w:ind w:firstLine="709"/>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Особое внимание уделялось питанию и питьевому режиму воспитанников в летний период.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Регулярно отслеживалась гигиена приема пищи в группе, эстетика организации питания.</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элементов спортивных игр, пешеходных прогулок и экскурсий.</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В течение лета администрацией ДОУ осуществлялся  контроль по выполнению требований СанПиН, по организации физкультурно-оздоровительной работы (утренний прием, утренняя гимнастика, закаливание, проведение физкультурных занятий, праздников, развлечений).</w:t>
      </w:r>
      <w:r w:rsidRPr="000B7D4A">
        <w:rPr>
          <w:rFonts w:ascii="Times New Roman" w:eastAsia="Calibri" w:hAnsi="Times New Roman" w:cs="Times New Roman"/>
          <w:sz w:val="24"/>
          <w:szCs w:val="24"/>
        </w:rPr>
        <w:t> </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color w:val="000000"/>
          <w:sz w:val="24"/>
          <w:szCs w:val="24"/>
        </w:rPr>
        <w:t xml:space="preserve">1 июня проводился </w:t>
      </w:r>
      <w:r w:rsidRPr="000B7D4A">
        <w:rPr>
          <w:rFonts w:ascii="Times New Roman" w:eastAsia="Calibri" w:hAnsi="Times New Roman" w:cs="Times New Roman"/>
          <w:sz w:val="24"/>
          <w:szCs w:val="24"/>
        </w:rPr>
        <w:t>конкурс рисунков на асфальте: «Лето – это маленькая жизнь»..</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2 июня Игра – аттракцион «Подари улыбку другу»</w:t>
      </w:r>
    </w:p>
    <w:p w:rsidR="000B7D4A" w:rsidRPr="000B7D4A" w:rsidRDefault="000B7D4A" w:rsidP="000B7D4A">
      <w:pPr>
        <w:spacing w:after="0" w:line="240" w:lineRule="auto"/>
        <w:ind w:left="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 xml:space="preserve">5 июня Литературный вечер «У Лукоморья дуб зелёный…», посвящённый Дню </w:t>
      </w:r>
      <w:proofErr w:type="spellStart"/>
      <w:r w:rsidRPr="000B7D4A">
        <w:rPr>
          <w:rFonts w:ascii="Times New Roman" w:eastAsia="Calibri" w:hAnsi="Times New Roman" w:cs="Times New Roman"/>
          <w:sz w:val="24"/>
          <w:szCs w:val="24"/>
        </w:rPr>
        <w:t>А.С.Пушкина</w:t>
      </w:r>
      <w:proofErr w:type="spellEnd"/>
      <w:r w:rsidRPr="000B7D4A">
        <w:rPr>
          <w:rFonts w:ascii="Times New Roman" w:eastAsia="Calibri" w:hAnsi="Times New Roman" w:cs="Times New Roman"/>
          <w:sz w:val="24"/>
          <w:szCs w:val="24"/>
        </w:rPr>
        <w:t xml:space="preserve"> в России</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8 июня Исследовательская деятельность «Почему так названа улица».</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15 июня Исследование «Рассматриваем через микроскоп и сравниваем».</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16 июня Рисование «Лёгкие, воздушные, ветерку послушные». (Воздушные шары)</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17 июня Экологическая тревога: «Нефть в море».</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18 июня «Танцующая фольга», «Магниты действуют на расстоянии», «Магнит имеет два полюса», «Магнитное поле Земли».</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Августа День бумаги и фантика, Экспериментирование «Свойства бумаги», «Такая разная бумага»</w:t>
      </w:r>
    </w:p>
    <w:p w:rsidR="000B7D4A" w:rsidRPr="000B7D4A" w:rsidRDefault="000B7D4A" w:rsidP="000B7D4A">
      <w:pPr>
        <w:spacing w:after="0" w:line="240" w:lineRule="auto"/>
        <w:ind w:firstLine="709"/>
        <w:jc w:val="both"/>
        <w:rPr>
          <w:rFonts w:ascii="Times New Roman" w:eastAsia="Calibri" w:hAnsi="Times New Roman" w:cs="Times New Roman"/>
          <w:sz w:val="24"/>
          <w:szCs w:val="24"/>
        </w:rPr>
      </w:pPr>
      <w:r w:rsidRPr="000B7D4A">
        <w:rPr>
          <w:rFonts w:ascii="Times New Roman" w:eastAsia="Calibri" w:hAnsi="Times New Roman" w:cs="Times New Roman"/>
          <w:sz w:val="24"/>
          <w:szCs w:val="24"/>
        </w:rPr>
        <w:t>Педагоги ДОУ проводили спортивные мероприятия:  «Весёлые старты», «Путешествие по тропе здоровья».</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     В рамках работы с родителями были запланированы и проведены следующие мероприятия: подготовлена и помещена в родительские уголки наглядная агитация на темы: «Профилактика солнечного теплового удара», «Профилактики желудочно-кишечных заболеваний в летний период». </w:t>
      </w:r>
    </w:p>
    <w:p w:rsidR="000B7D4A" w:rsidRPr="000B7D4A" w:rsidRDefault="000B7D4A" w:rsidP="000B7D4A">
      <w:pPr>
        <w:shd w:val="clear" w:color="auto" w:fill="FFFFFF"/>
        <w:spacing w:after="0" w:line="240" w:lineRule="auto"/>
        <w:ind w:firstLine="360"/>
        <w:jc w:val="both"/>
        <w:textAlignment w:val="baseline"/>
        <w:rPr>
          <w:rFonts w:ascii="Segoe UI" w:eastAsia="Times New Roman" w:hAnsi="Segoe UI" w:cs="Segoe UI"/>
          <w:sz w:val="24"/>
          <w:szCs w:val="24"/>
          <w:lang w:eastAsia="ru-RU"/>
        </w:rPr>
      </w:pPr>
      <w:r w:rsidRPr="000B7D4A">
        <w:rPr>
          <w:rFonts w:ascii="Times New Roman" w:eastAsia="Times New Roman" w:hAnsi="Times New Roman" w:cs="Times New Roman"/>
          <w:color w:val="000000"/>
          <w:sz w:val="24"/>
          <w:szCs w:val="24"/>
          <w:lang w:eastAsia="ru-RU"/>
        </w:rPr>
        <w:lastRenderedPageBreak/>
        <w:t>Исходя из выше изложенного, можно считать, что летняя оздоровительная кампания в ДОУ прошла достаточно успешно, не было допущено травматизма. Все запланированные мероприятия реализованы.</w:t>
      </w:r>
      <w:r w:rsidRPr="000B7D4A">
        <w:rPr>
          <w:rFonts w:ascii="Times New Roman" w:eastAsia="Times New Roman" w:hAnsi="Times New Roman" w:cs="Times New Roman"/>
          <w:sz w:val="24"/>
          <w:szCs w:val="24"/>
          <w:lang w:eastAsia="ru-RU"/>
        </w:rPr>
        <w:t> </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Выступили: воспитатель </w:t>
      </w:r>
      <w:proofErr w:type="spellStart"/>
      <w:r w:rsidRPr="000B7D4A">
        <w:rPr>
          <w:rFonts w:ascii="Times New Roman" w:eastAsia="Calibri" w:hAnsi="Times New Roman" w:cs="Times New Roman"/>
          <w:bCs/>
          <w:sz w:val="24"/>
          <w:szCs w:val="24"/>
          <w:bdr w:val="none" w:sz="0" w:space="0" w:color="auto" w:frame="1"/>
          <w:lang w:eastAsia="ru-RU"/>
        </w:rPr>
        <w:t>Муканаева</w:t>
      </w:r>
      <w:proofErr w:type="spellEnd"/>
      <w:r w:rsidRPr="000B7D4A">
        <w:rPr>
          <w:rFonts w:ascii="Times New Roman" w:eastAsia="Calibri" w:hAnsi="Times New Roman" w:cs="Times New Roman"/>
          <w:bCs/>
          <w:sz w:val="24"/>
          <w:szCs w:val="24"/>
          <w:bdr w:val="none" w:sz="0" w:space="0" w:color="auto" w:frame="1"/>
          <w:lang w:eastAsia="ru-RU"/>
        </w:rPr>
        <w:t xml:space="preserve"> Р.Р., предложила признать работу летней оздоровительной кампании 2021года в МБДОУ «Детский сад с.Чесноковка» удовлетворительной.</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ГОЛОСОВАЛИ: за – 31 человек, против – 0 человек, воздержались – 0 человек.</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РЕШИЛИ: признать работу летней оздоровительной кампании 2021 года МБДОУ удовлетворительной.</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4. По четвёртому вопросу слушали заведующего, которая познакомила родителей с основными направлениями работы детского сада в 2021-2022 учебном году, рассказала об особенностях образовательного процесса</w:t>
      </w:r>
      <w:proofErr w:type="gramStart"/>
      <w:r w:rsidRPr="000B7D4A">
        <w:rPr>
          <w:rFonts w:ascii="Times New Roman" w:eastAsia="Calibri" w:hAnsi="Times New Roman" w:cs="Times New Roman"/>
          <w:bCs/>
          <w:sz w:val="24"/>
          <w:szCs w:val="24"/>
          <w:bdr w:val="none" w:sz="0" w:space="0" w:color="auto" w:frame="1"/>
          <w:lang w:eastAsia="ru-RU"/>
        </w:rPr>
        <w:t xml:space="preserve"> ,</w:t>
      </w:r>
      <w:proofErr w:type="gramEnd"/>
      <w:r w:rsidRPr="000B7D4A">
        <w:rPr>
          <w:rFonts w:ascii="Times New Roman" w:eastAsia="Calibri" w:hAnsi="Times New Roman" w:cs="Times New Roman"/>
          <w:bCs/>
          <w:sz w:val="24"/>
          <w:szCs w:val="24"/>
          <w:bdr w:val="none" w:sz="0" w:space="0" w:color="auto" w:frame="1"/>
          <w:lang w:eastAsia="ru-RU"/>
        </w:rPr>
        <w:t xml:space="preserve"> задачами воспитания и обучения на новый учебный год. </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Венера </w:t>
      </w:r>
      <w:proofErr w:type="spellStart"/>
      <w:r w:rsidRPr="000B7D4A">
        <w:rPr>
          <w:rFonts w:ascii="Times New Roman" w:eastAsia="Calibri" w:hAnsi="Times New Roman" w:cs="Times New Roman"/>
          <w:bCs/>
          <w:sz w:val="24"/>
          <w:szCs w:val="24"/>
          <w:bdr w:val="none" w:sz="0" w:space="0" w:color="auto" w:frame="1"/>
          <w:lang w:eastAsia="ru-RU"/>
        </w:rPr>
        <w:t>Хурматовна</w:t>
      </w:r>
      <w:proofErr w:type="spellEnd"/>
      <w:r w:rsidRPr="000B7D4A">
        <w:rPr>
          <w:rFonts w:ascii="Times New Roman" w:eastAsia="Calibri" w:hAnsi="Times New Roman" w:cs="Times New Roman"/>
          <w:bCs/>
          <w:sz w:val="24"/>
          <w:szCs w:val="24"/>
          <w:bdr w:val="none" w:sz="0" w:space="0" w:color="auto" w:frame="1"/>
          <w:lang w:eastAsia="ru-RU"/>
        </w:rPr>
        <w:t xml:space="preserve"> представила родителям план работы на новый учебный год, распорядок дня, расписание НОД. </w:t>
      </w:r>
    </w:p>
    <w:p w:rsidR="000B7D4A" w:rsidRPr="000B7D4A" w:rsidRDefault="000B7D4A" w:rsidP="000B7D4A">
      <w:pPr>
        <w:spacing w:after="0" w:line="237" w:lineRule="auto"/>
        <w:ind w:right="120" w:firstLine="284"/>
        <w:jc w:val="both"/>
        <w:rPr>
          <w:rFonts w:ascii="Times New Roman" w:eastAsia="Times New Roman" w:hAnsi="Times New Roman" w:cs="Times New Roman"/>
          <w:sz w:val="20"/>
          <w:szCs w:val="20"/>
          <w:lang w:eastAsia="ru-RU"/>
        </w:rPr>
      </w:pPr>
      <w:r w:rsidRPr="000B7D4A">
        <w:rPr>
          <w:rFonts w:ascii="Times New Roman" w:eastAsia="Times New Roman" w:hAnsi="Times New Roman" w:cs="Times New Roman"/>
          <w:b/>
          <w:sz w:val="24"/>
          <w:szCs w:val="24"/>
          <w:lang w:eastAsia="ru-RU"/>
        </w:rPr>
        <w:t>Цель:</w:t>
      </w:r>
      <w:r w:rsidRPr="000B7D4A">
        <w:rPr>
          <w:rFonts w:ascii="Times New Roman" w:eastAsia="Times New Roman" w:hAnsi="Times New Roman" w:cs="Times New Roman"/>
          <w:sz w:val="24"/>
          <w:szCs w:val="24"/>
          <w:lang w:eastAsia="ru-RU"/>
        </w:rPr>
        <w:t xml:space="preserve"> 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соответствие с требованиями современной образовательной политики, социальными запросами и потребностями личности ребенка, с учетом социального заказа родителей.</w:t>
      </w:r>
    </w:p>
    <w:p w:rsidR="000B7D4A" w:rsidRPr="000B7D4A" w:rsidRDefault="000B7D4A" w:rsidP="000B7D4A">
      <w:pPr>
        <w:spacing w:after="0" w:line="289" w:lineRule="exact"/>
        <w:rPr>
          <w:rFonts w:ascii="Times New Roman" w:eastAsia="Times New Roman" w:hAnsi="Times New Roman" w:cs="Times New Roman"/>
          <w:sz w:val="20"/>
          <w:szCs w:val="20"/>
          <w:lang w:eastAsia="ru-RU"/>
        </w:rPr>
      </w:pPr>
    </w:p>
    <w:p w:rsidR="000B7D4A" w:rsidRPr="000B7D4A" w:rsidRDefault="000B7D4A" w:rsidP="000B7D4A">
      <w:pPr>
        <w:spacing w:after="0" w:line="240" w:lineRule="auto"/>
        <w:rPr>
          <w:rFonts w:ascii="Times New Roman" w:eastAsia="Times New Roman" w:hAnsi="Times New Roman" w:cs="Times New Roman"/>
          <w:sz w:val="20"/>
          <w:szCs w:val="20"/>
          <w:lang w:eastAsia="ru-RU"/>
        </w:rPr>
      </w:pPr>
      <w:r w:rsidRPr="000B7D4A">
        <w:rPr>
          <w:rFonts w:ascii="Times New Roman" w:eastAsia="Times New Roman" w:hAnsi="Times New Roman" w:cs="Times New Roman"/>
          <w:b/>
          <w:bCs/>
          <w:sz w:val="28"/>
          <w:szCs w:val="28"/>
          <w:lang w:eastAsia="ru-RU"/>
        </w:rPr>
        <w:t>Задачи</w:t>
      </w:r>
      <w:proofErr w:type="gramStart"/>
      <w:r w:rsidRPr="000B7D4A">
        <w:rPr>
          <w:rFonts w:ascii="Times New Roman" w:eastAsia="Times New Roman" w:hAnsi="Times New Roman" w:cs="Times New Roman"/>
          <w:b/>
          <w:bCs/>
          <w:sz w:val="28"/>
          <w:szCs w:val="28"/>
          <w:lang w:eastAsia="ru-RU"/>
        </w:rPr>
        <w:t xml:space="preserve"> :</w:t>
      </w:r>
      <w:proofErr w:type="gramEnd"/>
    </w:p>
    <w:p w:rsidR="000B7D4A" w:rsidRPr="000B7D4A" w:rsidRDefault="000B7D4A" w:rsidP="000B7D4A">
      <w:pPr>
        <w:numPr>
          <w:ilvl w:val="0"/>
          <w:numId w:val="1"/>
        </w:numPr>
        <w:tabs>
          <w:tab w:val="left" w:pos="1020"/>
        </w:tabs>
        <w:spacing w:after="0" w:line="224" w:lineRule="auto"/>
        <w:ind w:right="120"/>
        <w:jc w:val="both"/>
        <w:rPr>
          <w:rFonts w:ascii="Times New Roman" w:eastAsia="Times New Roman" w:hAnsi="Times New Roman" w:cs="Times New Roman"/>
          <w:sz w:val="28"/>
          <w:szCs w:val="28"/>
          <w:lang w:eastAsia="ru-RU"/>
        </w:rPr>
      </w:pPr>
      <w:r w:rsidRPr="000B7D4A">
        <w:rPr>
          <w:rFonts w:ascii="Times New Roman" w:eastAsia="Times New Roman" w:hAnsi="Times New Roman" w:cs="Times New Roman"/>
          <w:sz w:val="24"/>
          <w:szCs w:val="24"/>
          <w:lang w:eastAsia="ru-RU"/>
        </w:rPr>
        <w:t>«Систематизировать работу, направленную на обеспечение физического и психического здоровья личности дошкольника, его потребности в двигательной активности, формирование привычки к здоровому образу жизни».</w:t>
      </w:r>
    </w:p>
    <w:p w:rsidR="000B7D4A" w:rsidRPr="000B7D4A" w:rsidRDefault="000B7D4A" w:rsidP="000B7D4A">
      <w:pPr>
        <w:spacing w:after="0" w:line="48" w:lineRule="exact"/>
        <w:jc w:val="both"/>
        <w:rPr>
          <w:rFonts w:ascii="Times New Roman" w:eastAsia="Times New Roman" w:hAnsi="Times New Roman" w:cs="Times New Roman"/>
          <w:sz w:val="28"/>
          <w:szCs w:val="28"/>
          <w:lang w:eastAsia="ru-RU"/>
        </w:rPr>
      </w:pPr>
    </w:p>
    <w:p w:rsidR="000B7D4A" w:rsidRPr="000B7D4A" w:rsidRDefault="000B7D4A" w:rsidP="000B7D4A">
      <w:pPr>
        <w:numPr>
          <w:ilvl w:val="0"/>
          <w:numId w:val="1"/>
        </w:numPr>
        <w:tabs>
          <w:tab w:val="left" w:pos="1020"/>
        </w:tabs>
        <w:spacing w:after="0" w:line="217" w:lineRule="auto"/>
        <w:ind w:right="140"/>
        <w:jc w:val="both"/>
        <w:rPr>
          <w:rFonts w:ascii="Times New Roman" w:eastAsia="Times New Roman" w:hAnsi="Times New Roman" w:cs="Times New Roman"/>
          <w:sz w:val="28"/>
          <w:szCs w:val="28"/>
          <w:lang w:eastAsia="ru-RU"/>
        </w:rPr>
      </w:pPr>
      <w:r w:rsidRPr="000B7D4A">
        <w:rPr>
          <w:rFonts w:ascii="Times New Roman" w:eastAsia="Times New Roman" w:hAnsi="Times New Roman" w:cs="Times New Roman"/>
          <w:sz w:val="24"/>
          <w:szCs w:val="24"/>
          <w:lang w:eastAsia="ru-RU"/>
        </w:rPr>
        <w:t>Формирование  элементарных математических представлений дошкольников, в процессе разных видов деятельности, через  использование игровых технологий.</w:t>
      </w:r>
    </w:p>
    <w:p w:rsidR="000B7D4A" w:rsidRPr="000B7D4A" w:rsidRDefault="000B7D4A" w:rsidP="000B7D4A">
      <w:pPr>
        <w:tabs>
          <w:tab w:val="left" w:pos="1020"/>
        </w:tabs>
        <w:spacing w:after="0" w:line="217" w:lineRule="auto"/>
        <w:ind w:left="993" w:right="140"/>
        <w:jc w:val="both"/>
        <w:rPr>
          <w:rFonts w:ascii="Times New Roman" w:eastAsia="Times New Roman" w:hAnsi="Times New Roman" w:cs="Times New Roman"/>
          <w:sz w:val="28"/>
          <w:szCs w:val="28"/>
          <w:lang w:eastAsia="ru-RU"/>
        </w:rPr>
      </w:pPr>
      <w:r w:rsidRPr="000B7D4A">
        <w:rPr>
          <w:rFonts w:ascii="Times New Roman" w:eastAsia="Times New Roman" w:hAnsi="Times New Roman" w:cs="Times New Roman"/>
          <w:sz w:val="24"/>
          <w:szCs w:val="24"/>
          <w:lang w:eastAsia="ru-RU"/>
        </w:rPr>
        <w:t xml:space="preserve"> Разработать систему работы педагогов по экономическому развитию детей и   компетентности родителей по данной проблеме.</w:t>
      </w:r>
    </w:p>
    <w:p w:rsidR="000B7D4A" w:rsidRPr="000B7D4A" w:rsidRDefault="000B7D4A" w:rsidP="000B7D4A">
      <w:pPr>
        <w:spacing w:after="0" w:line="50" w:lineRule="exact"/>
        <w:jc w:val="both"/>
        <w:rPr>
          <w:rFonts w:ascii="Times New Roman" w:eastAsia="Times New Roman" w:hAnsi="Times New Roman" w:cs="Times New Roman"/>
          <w:sz w:val="28"/>
          <w:szCs w:val="28"/>
          <w:lang w:eastAsia="ru-RU"/>
        </w:rPr>
      </w:pPr>
    </w:p>
    <w:p w:rsidR="000B7D4A" w:rsidRPr="000B7D4A" w:rsidRDefault="000B7D4A" w:rsidP="000B7D4A">
      <w:pPr>
        <w:numPr>
          <w:ilvl w:val="0"/>
          <w:numId w:val="1"/>
        </w:numPr>
        <w:tabs>
          <w:tab w:val="left" w:pos="1020"/>
        </w:tabs>
        <w:spacing w:after="0" w:line="215" w:lineRule="auto"/>
        <w:ind w:right="100"/>
        <w:jc w:val="both"/>
        <w:rPr>
          <w:rFonts w:ascii="Times New Roman" w:eastAsia="Times New Roman" w:hAnsi="Times New Roman" w:cs="Times New Roman"/>
          <w:sz w:val="28"/>
          <w:szCs w:val="28"/>
          <w:lang w:eastAsia="ru-RU"/>
        </w:rPr>
      </w:pPr>
      <w:r w:rsidRPr="000B7D4A">
        <w:rPr>
          <w:rFonts w:ascii="Times New Roman" w:eastAsia="Times New Roman" w:hAnsi="Times New Roman" w:cs="Times New Roman"/>
          <w:sz w:val="24"/>
          <w:szCs w:val="24"/>
          <w:lang w:eastAsia="ru-RU"/>
        </w:rPr>
        <w:t>Совершенствовать деятельность дошкольной организации по нравственно-патриотическому воспитанию детей дошкольного возраста.</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    В настоящее время в МБДОУ «Детский сад с.Чесноковка» функционируют 3  группы общеразвивающей направленности. </w:t>
      </w:r>
      <w:proofErr w:type="spellStart"/>
      <w:r w:rsidRPr="000B7D4A">
        <w:rPr>
          <w:rFonts w:ascii="Times New Roman" w:eastAsia="Calibri" w:hAnsi="Times New Roman" w:cs="Times New Roman"/>
          <w:bCs/>
          <w:sz w:val="24"/>
          <w:szCs w:val="24"/>
          <w:bdr w:val="none" w:sz="0" w:space="0" w:color="auto" w:frame="1"/>
          <w:lang w:eastAsia="ru-RU"/>
        </w:rPr>
        <w:t>Воспитательно</w:t>
      </w:r>
      <w:proofErr w:type="spellEnd"/>
      <w:r w:rsidRPr="000B7D4A">
        <w:rPr>
          <w:rFonts w:ascii="Times New Roman" w:eastAsia="Calibri" w:hAnsi="Times New Roman" w:cs="Times New Roman"/>
          <w:bCs/>
          <w:sz w:val="24"/>
          <w:szCs w:val="24"/>
          <w:bdr w:val="none" w:sz="0" w:space="0" w:color="auto" w:frame="1"/>
          <w:lang w:eastAsia="ru-RU"/>
        </w:rPr>
        <w:t>-образовательный процесс строится на основе ООП</w:t>
      </w:r>
      <w:proofErr w:type="gramStart"/>
      <w:r w:rsidRPr="000B7D4A">
        <w:rPr>
          <w:rFonts w:ascii="Times New Roman" w:eastAsia="Calibri" w:hAnsi="Times New Roman" w:cs="Times New Roman"/>
          <w:bCs/>
          <w:sz w:val="24"/>
          <w:szCs w:val="24"/>
          <w:bdr w:val="none" w:sz="0" w:space="0" w:color="auto" w:frame="1"/>
          <w:lang w:eastAsia="ru-RU"/>
        </w:rPr>
        <w:t xml:space="preserve"> ,</w:t>
      </w:r>
      <w:proofErr w:type="gramEnd"/>
      <w:r w:rsidRPr="000B7D4A">
        <w:rPr>
          <w:rFonts w:ascii="Times New Roman" w:eastAsia="Calibri" w:hAnsi="Times New Roman" w:cs="Times New Roman"/>
          <w:bCs/>
          <w:sz w:val="24"/>
          <w:szCs w:val="24"/>
          <w:bdr w:val="none" w:sz="0" w:space="0" w:color="auto" w:frame="1"/>
          <w:lang w:eastAsia="ru-RU"/>
        </w:rPr>
        <w:t xml:space="preserve"> разработанной ДОУ в соответствии с ФГОС дошкольного образования. </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
          <w:bCs/>
          <w:sz w:val="24"/>
          <w:szCs w:val="24"/>
          <w:bdr w:val="none" w:sz="0" w:space="0" w:color="auto" w:frame="1"/>
          <w:lang w:eastAsia="ru-RU"/>
        </w:rPr>
        <w:t>РЕШИЛИ:</w:t>
      </w:r>
      <w:r w:rsidRPr="000B7D4A">
        <w:rPr>
          <w:rFonts w:ascii="Times New Roman" w:eastAsia="Calibri" w:hAnsi="Times New Roman" w:cs="Times New Roman"/>
          <w:bCs/>
          <w:sz w:val="24"/>
          <w:szCs w:val="24"/>
          <w:bdr w:val="none" w:sz="0" w:space="0" w:color="auto" w:frame="1"/>
          <w:lang w:eastAsia="ru-RU"/>
        </w:rPr>
        <w:t> Принять к сведению выступление заведующего о создании необходимых условий для повышения качества образовательного процесса и активнее принимать участие в жизни детского сада.</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5. По пятому вопросу слушали заведующего ДОУ об организации питания в МБДОУ «Детский сад с.Чесноковка». Венера </w:t>
      </w:r>
      <w:proofErr w:type="spellStart"/>
      <w:r w:rsidRPr="000B7D4A">
        <w:rPr>
          <w:rFonts w:ascii="Times New Roman" w:eastAsia="Calibri" w:hAnsi="Times New Roman" w:cs="Times New Roman"/>
          <w:bCs/>
          <w:sz w:val="24"/>
          <w:szCs w:val="24"/>
          <w:bdr w:val="none" w:sz="0" w:space="0" w:color="auto" w:frame="1"/>
          <w:lang w:eastAsia="ru-RU"/>
        </w:rPr>
        <w:t>Хурматовна</w:t>
      </w:r>
      <w:proofErr w:type="spellEnd"/>
      <w:r w:rsidRPr="000B7D4A">
        <w:rPr>
          <w:rFonts w:ascii="Times New Roman" w:eastAsia="Calibri" w:hAnsi="Times New Roman" w:cs="Times New Roman"/>
          <w:bCs/>
          <w:sz w:val="24"/>
          <w:szCs w:val="24"/>
          <w:bdr w:val="none" w:sz="0" w:space="0" w:color="auto" w:frame="1"/>
          <w:lang w:eastAsia="ru-RU"/>
        </w:rPr>
        <w:t xml:space="preserve"> ознакомила родителей, на каких принципах строится организация питания в ДОУ. </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    В условиях детского сада питание организовано в соответствии с санитарно-эпидемиологическими требованиями к устройству, содержанию и организации режима работы в дошкольных организациях. При составлении меню учитывается возрастные особенности детей, нормы физиологических потребностей в энергии и пищевых веществах. Меню составляется на основе утверждённых технологических карт. </w:t>
      </w:r>
      <w:proofErr w:type="gramStart"/>
      <w:r w:rsidRPr="000B7D4A">
        <w:rPr>
          <w:rFonts w:ascii="Times New Roman" w:eastAsia="Calibri" w:hAnsi="Times New Roman" w:cs="Times New Roman"/>
          <w:bCs/>
          <w:sz w:val="24"/>
          <w:szCs w:val="24"/>
          <w:bdr w:val="none" w:sz="0" w:space="0" w:color="auto" w:frame="1"/>
          <w:lang w:eastAsia="ru-RU"/>
        </w:rPr>
        <w:t>В ДОУ организовано 4-х разовое (2 завтрак – дополнительный) на основе примерного 10-ти дневного меню.</w:t>
      </w:r>
      <w:proofErr w:type="gramEnd"/>
      <w:r w:rsidRPr="000B7D4A">
        <w:rPr>
          <w:rFonts w:ascii="Times New Roman" w:eastAsia="Calibri" w:hAnsi="Times New Roman" w:cs="Times New Roman"/>
          <w:bCs/>
          <w:sz w:val="24"/>
          <w:szCs w:val="24"/>
          <w:bdr w:val="none" w:sz="0" w:space="0" w:color="auto" w:frame="1"/>
          <w:lang w:eastAsia="ru-RU"/>
        </w:rPr>
        <w:t xml:space="preserve"> Это даёт возможность правильно распределять продукты в течение недели, обеспечивать разнообразие блюд, наиболее рационально расходовать финансы и, что особенно важно, своевременно заказывать необходимые продукты. Меню предусматривает чередование блюд, особенно основных, чтобы они не повторялись на протяжении 10-ти дней. Расход продуктов на каждое блюдо определяется по картотеке или рецептурам, представленных в руководствах по питанию. </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lastRenderedPageBreak/>
        <w:t>В течение дня питание ребёнка должно быть разнообразным, повторение одних и тех же блюд не допускается. </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   Медсестра ежедневно осуществляет </w:t>
      </w:r>
      <w:proofErr w:type="gramStart"/>
      <w:r w:rsidRPr="000B7D4A">
        <w:rPr>
          <w:rFonts w:ascii="Times New Roman" w:eastAsia="Calibri" w:hAnsi="Times New Roman" w:cs="Times New Roman"/>
          <w:bCs/>
          <w:sz w:val="24"/>
          <w:szCs w:val="24"/>
          <w:bdr w:val="none" w:sz="0" w:space="0" w:color="auto" w:frame="1"/>
          <w:lang w:eastAsia="ru-RU"/>
        </w:rPr>
        <w:t>контроль за</w:t>
      </w:r>
      <w:proofErr w:type="gramEnd"/>
      <w:r w:rsidRPr="000B7D4A">
        <w:rPr>
          <w:rFonts w:ascii="Times New Roman" w:eastAsia="Calibri" w:hAnsi="Times New Roman" w:cs="Times New Roman"/>
          <w:bCs/>
          <w:sz w:val="24"/>
          <w:szCs w:val="24"/>
          <w:bdr w:val="none" w:sz="0" w:space="0" w:color="auto" w:frame="1"/>
          <w:lang w:eastAsia="ru-RU"/>
        </w:rPr>
        <w:t xml:space="preserve"> качеством доставляемых продуктов, организацией их правильного хранения, соблюдением сроков реализации; контролирует качество приготовления пищи, соответствие её физиологическим нормам; присутствует при закладке продуктов (не реже 1 раза в месяц обязательно).</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РЕШИЛИ: Проводить ежеквартально экспресс опрос родителей для координации взаимодействия ДОУ и семьи по вопросам условий и качества организации питания детей. Результаты освещать на групповых родительских собраниях.</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6. По шестому вопросу выступила </w:t>
      </w:r>
      <w:proofErr w:type="spellStart"/>
      <w:r w:rsidRPr="000B7D4A">
        <w:rPr>
          <w:rFonts w:ascii="Times New Roman" w:eastAsia="Calibri" w:hAnsi="Times New Roman" w:cs="Times New Roman"/>
          <w:bCs/>
          <w:sz w:val="24"/>
          <w:szCs w:val="24"/>
          <w:bdr w:val="none" w:sz="0" w:space="0" w:color="auto" w:frame="1"/>
          <w:lang w:eastAsia="ru-RU"/>
        </w:rPr>
        <w:t>Деревенскова</w:t>
      </w:r>
      <w:proofErr w:type="spellEnd"/>
      <w:r w:rsidRPr="000B7D4A">
        <w:rPr>
          <w:rFonts w:ascii="Times New Roman" w:eastAsia="Calibri" w:hAnsi="Times New Roman" w:cs="Times New Roman"/>
          <w:bCs/>
          <w:sz w:val="24"/>
          <w:szCs w:val="24"/>
          <w:bdr w:val="none" w:sz="0" w:space="0" w:color="auto" w:frame="1"/>
          <w:lang w:eastAsia="ru-RU"/>
        </w:rPr>
        <w:t xml:space="preserve"> А.Р., член родительского комитета, которая вынесла на голосование список кандидатов в состав Управляющего совета ДОУ на 2021-2022 учебный год по 1 человеку от группы, предварительно согласовав с родителями групп. Количество 3 человека, и все предложенные кандидатуры были приняты единогласно.</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РЕШИЛИ: Считать</w:t>
      </w:r>
      <w:r w:rsidRPr="000B7D4A">
        <w:rPr>
          <w:rFonts w:ascii="Times New Roman" w:eastAsia="Calibri" w:hAnsi="Times New Roman" w:cs="Times New Roman"/>
          <w:sz w:val="24"/>
          <w:szCs w:val="24"/>
          <w:lang w:eastAsia="ru-RU"/>
        </w:rPr>
        <w:t> </w:t>
      </w:r>
      <w:r w:rsidRPr="000B7D4A">
        <w:rPr>
          <w:rFonts w:ascii="Times New Roman" w:eastAsia="Calibri" w:hAnsi="Times New Roman" w:cs="Times New Roman"/>
          <w:bCs/>
          <w:sz w:val="24"/>
          <w:szCs w:val="24"/>
          <w:bdr w:val="none" w:sz="0" w:space="0" w:color="auto" w:frame="1"/>
          <w:lang w:eastAsia="ru-RU"/>
        </w:rPr>
        <w:t xml:space="preserve">выбранными в состав Управляющего совета ДОУ на 2021-2022 учебный год следующих родителей:  младшая группа </w:t>
      </w:r>
      <w:proofErr w:type="spellStart"/>
      <w:r w:rsidRPr="000B7D4A">
        <w:rPr>
          <w:rFonts w:ascii="Times New Roman" w:eastAsia="Calibri" w:hAnsi="Times New Roman" w:cs="Times New Roman"/>
          <w:bCs/>
          <w:sz w:val="24"/>
          <w:szCs w:val="24"/>
          <w:bdr w:val="none" w:sz="0" w:space="0" w:color="auto" w:frame="1"/>
          <w:lang w:eastAsia="ru-RU"/>
        </w:rPr>
        <w:t>Муканаева</w:t>
      </w:r>
      <w:proofErr w:type="spellEnd"/>
      <w:r w:rsidRPr="000B7D4A">
        <w:rPr>
          <w:rFonts w:ascii="Times New Roman" w:eastAsia="Calibri" w:hAnsi="Times New Roman" w:cs="Times New Roman"/>
          <w:bCs/>
          <w:sz w:val="24"/>
          <w:szCs w:val="24"/>
          <w:bdr w:val="none" w:sz="0" w:space="0" w:color="auto" w:frame="1"/>
          <w:lang w:eastAsia="ru-RU"/>
        </w:rPr>
        <w:t xml:space="preserve"> Р.Ф., средняя группа – </w:t>
      </w:r>
      <w:proofErr w:type="spellStart"/>
      <w:r w:rsidRPr="000B7D4A">
        <w:rPr>
          <w:rFonts w:ascii="Times New Roman" w:eastAsia="Calibri" w:hAnsi="Times New Roman" w:cs="Times New Roman"/>
          <w:bCs/>
          <w:sz w:val="24"/>
          <w:szCs w:val="24"/>
          <w:bdr w:val="none" w:sz="0" w:space="0" w:color="auto" w:frame="1"/>
          <w:lang w:eastAsia="ru-RU"/>
        </w:rPr>
        <w:t>Магадеева</w:t>
      </w:r>
      <w:proofErr w:type="spellEnd"/>
      <w:r w:rsidRPr="000B7D4A">
        <w:rPr>
          <w:rFonts w:ascii="Times New Roman" w:eastAsia="Calibri" w:hAnsi="Times New Roman" w:cs="Times New Roman"/>
          <w:bCs/>
          <w:sz w:val="24"/>
          <w:szCs w:val="24"/>
          <w:bdr w:val="none" w:sz="0" w:space="0" w:color="auto" w:frame="1"/>
          <w:lang w:eastAsia="ru-RU"/>
        </w:rPr>
        <w:t xml:space="preserve"> Э.Ф. , старшая группа – </w:t>
      </w:r>
      <w:proofErr w:type="spellStart"/>
      <w:r w:rsidRPr="000B7D4A">
        <w:rPr>
          <w:rFonts w:ascii="Times New Roman" w:eastAsia="Calibri" w:hAnsi="Times New Roman" w:cs="Times New Roman"/>
          <w:bCs/>
          <w:sz w:val="24"/>
          <w:szCs w:val="24"/>
          <w:bdr w:val="none" w:sz="0" w:space="0" w:color="auto" w:frame="1"/>
          <w:lang w:eastAsia="ru-RU"/>
        </w:rPr>
        <w:t>Ахмерова</w:t>
      </w:r>
      <w:proofErr w:type="spellEnd"/>
      <w:r w:rsidRPr="000B7D4A">
        <w:rPr>
          <w:rFonts w:ascii="Times New Roman" w:eastAsia="Calibri" w:hAnsi="Times New Roman" w:cs="Times New Roman"/>
          <w:bCs/>
          <w:sz w:val="24"/>
          <w:szCs w:val="24"/>
          <w:bdr w:val="none" w:sz="0" w:space="0" w:color="auto" w:frame="1"/>
          <w:lang w:eastAsia="ru-RU"/>
        </w:rPr>
        <w:t xml:space="preserve"> Р.Х. </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Голосовали единогласно.</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Выступила</w:t>
      </w:r>
      <w:proofErr w:type="gramStart"/>
      <w:r w:rsidRPr="000B7D4A">
        <w:rPr>
          <w:rFonts w:ascii="Times New Roman" w:eastAsia="Calibri" w:hAnsi="Times New Roman" w:cs="Times New Roman"/>
          <w:bCs/>
          <w:sz w:val="24"/>
          <w:szCs w:val="24"/>
          <w:bdr w:val="none" w:sz="0" w:space="0" w:color="auto" w:frame="1"/>
          <w:lang w:eastAsia="ru-RU"/>
        </w:rPr>
        <w:t xml:space="preserve"> :</w:t>
      </w:r>
      <w:proofErr w:type="gramEnd"/>
      <w:r w:rsidRPr="000B7D4A">
        <w:rPr>
          <w:rFonts w:ascii="Times New Roman" w:eastAsia="Calibri" w:hAnsi="Times New Roman" w:cs="Times New Roman"/>
          <w:bCs/>
          <w:sz w:val="24"/>
          <w:szCs w:val="24"/>
          <w:bdr w:val="none" w:sz="0" w:space="0" w:color="auto" w:frame="1"/>
          <w:lang w:eastAsia="ru-RU"/>
        </w:rPr>
        <w:t xml:space="preserve">  родитель Мустафина С.М. которая вынесла на голосование список кандидатов в состав Совета родителей на 2021-2022 учебный год, предварительно согласовав с родителями групп. Количество 3 человека, и все предложенные кандидатуры были приняты единогласно.</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РЕШИЛИ: Считать</w:t>
      </w:r>
      <w:r w:rsidRPr="000B7D4A">
        <w:rPr>
          <w:rFonts w:ascii="Times New Roman" w:eastAsia="Calibri" w:hAnsi="Times New Roman" w:cs="Times New Roman"/>
          <w:sz w:val="24"/>
          <w:szCs w:val="24"/>
          <w:lang w:eastAsia="ru-RU"/>
        </w:rPr>
        <w:t> </w:t>
      </w:r>
      <w:r w:rsidRPr="000B7D4A">
        <w:rPr>
          <w:rFonts w:ascii="Times New Roman" w:eastAsia="Calibri" w:hAnsi="Times New Roman" w:cs="Times New Roman"/>
          <w:bCs/>
          <w:sz w:val="24"/>
          <w:szCs w:val="24"/>
          <w:bdr w:val="none" w:sz="0" w:space="0" w:color="auto" w:frame="1"/>
          <w:lang w:eastAsia="ru-RU"/>
        </w:rPr>
        <w:t xml:space="preserve">выбранными в состав Совета родителей на 2021-2022 учебный год следующих родителей:  младшая группа </w:t>
      </w:r>
      <w:proofErr w:type="spellStart"/>
      <w:r w:rsidRPr="000B7D4A">
        <w:rPr>
          <w:rFonts w:ascii="Times New Roman" w:eastAsia="Calibri" w:hAnsi="Times New Roman" w:cs="Times New Roman"/>
          <w:bCs/>
          <w:sz w:val="24"/>
          <w:szCs w:val="24"/>
          <w:bdr w:val="none" w:sz="0" w:space="0" w:color="auto" w:frame="1"/>
          <w:lang w:eastAsia="ru-RU"/>
        </w:rPr>
        <w:t>Габайдулина</w:t>
      </w:r>
      <w:proofErr w:type="spellEnd"/>
      <w:r w:rsidRPr="000B7D4A">
        <w:rPr>
          <w:rFonts w:ascii="Times New Roman" w:eastAsia="Calibri" w:hAnsi="Times New Roman" w:cs="Times New Roman"/>
          <w:bCs/>
          <w:sz w:val="24"/>
          <w:szCs w:val="24"/>
          <w:bdr w:val="none" w:sz="0" w:space="0" w:color="auto" w:frame="1"/>
          <w:lang w:eastAsia="ru-RU"/>
        </w:rPr>
        <w:t xml:space="preserve"> Н.В., средняя группа – Бакирова Г.А., старшая групп</w:t>
      </w:r>
      <w:proofErr w:type="gramStart"/>
      <w:r w:rsidRPr="000B7D4A">
        <w:rPr>
          <w:rFonts w:ascii="Times New Roman" w:eastAsia="Calibri" w:hAnsi="Times New Roman" w:cs="Times New Roman"/>
          <w:bCs/>
          <w:sz w:val="24"/>
          <w:szCs w:val="24"/>
          <w:bdr w:val="none" w:sz="0" w:space="0" w:color="auto" w:frame="1"/>
          <w:lang w:eastAsia="ru-RU"/>
        </w:rPr>
        <w:t>а-</w:t>
      </w:r>
      <w:proofErr w:type="gramEnd"/>
      <w:r w:rsidRPr="000B7D4A">
        <w:rPr>
          <w:rFonts w:ascii="Times New Roman" w:eastAsia="Calibri" w:hAnsi="Times New Roman" w:cs="Times New Roman"/>
          <w:bCs/>
          <w:sz w:val="24"/>
          <w:szCs w:val="24"/>
          <w:bdr w:val="none" w:sz="0" w:space="0" w:color="auto" w:frame="1"/>
          <w:lang w:eastAsia="ru-RU"/>
        </w:rPr>
        <w:t xml:space="preserve"> </w:t>
      </w:r>
      <w:proofErr w:type="spellStart"/>
      <w:r w:rsidRPr="000B7D4A">
        <w:rPr>
          <w:rFonts w:ascii="Times New Roman" w:eastAsia="Calibri" w:hAnsi="Times New Roman" w:cs="Times New Roman"/>
          <w:bCs/>
          <w:sz w:val="24"/>
          <w:szCs w:val="24"/>
          <w:bdr w:val="none" w:sz="0" w:space="0" w:color="auto" w:frame="1"/>
          <w:lang w:eastAsia="ru-RU"/>
        </w:rPr>
        <w:t>Абсалямова</w:t>
      </w:r>
      <w:proofErr w:type="spellEnd"/>
      <w:r w:rsidRPr="000B7D4A">
        <w:rPr>
          <w:rFonts w:ascii="Times New Roman" w:eastAsia="Calibri" w:hAnsi="Times New Roman" w:cs="Times New Roman"/>
          <w:bCs/>
          <w:sz w:val="24"/>
          <w:szCs w:val="24"/>
          <w:bdr w:val="none" w:sz="0" w:space="0" w:color="auto" w:frame="1"/>
          <w:lang w:eastAsia="ru-RU"/>
        </w:rPr>
        <w:t xml:space="preserve"> И.М.</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Голосовали единогласно.</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7. По седьмому вопросу «</w:t>
      </w:r>
      <w:r w:rsidRPr="000B7D4A">
        <w:rPr>
          <w:rFonts w:ascii="Times New Roman" w:eastAsia="Calibri" w:hAnsi="Times New Roman" w:cs="Times New Roman"/>
          <w:sz w:val="24"/>
          <w:szCs w:val="24"/>
          <w:lang w:eastAsia="ru-RU"/>
        </w:rPr>
        <w:t xml:space="preserve">Профилактика </w:t>
      </w:r>
      <w:proofErr w:type="spellStart"/>
      <w:r w:rsidRPr="000B7D4A">
        <w:rPr>
          <w:rFonts w:ascii="Times New Roman" w:eastAsia="Calibri" w:hAnsi="Times New Roman" w:cs="Times New Roman"/>
          <w:sz w:val="24"/>
          <w:szCs w:val="24"/>
          <w:lang w:eastAsia="ru-RU"/>
        </w:rPr>
        <w:t>короновирусной</w:t>
      </w:r>
      <w:proofErr w:type="spellEnd"/>
      <w:r w:rsidRPr="000B7D4A">
        <w:rPr>
          <w:rFonts w:ascii="Times New Roman" w:eastAsia="Calibri" w:hAnsi="Times New Roman" w:cs="Times New Roman"/>
          <w:sz w:val="24"/>
          <w:szCs w:val="24"/>
          <w:lang w:eastAsia="ru-RU"/>
        </w:rPr>
        <w:t xml:space="preserve"> инфекции» выступила медработник </w:t>
      </w:r>
      <w:proofErr w:type="spellStart"/>
      <w:r w:rsidRPr="000B7D4A">
        <w:rPr>
          <w:rFonts w:ascii="Times New Roman" w:eastAsia="Calibri" w:hAnsi="Times New Roman" w:cs="Times New Roman"/>
          <w:sz w:val="24"/>
          <w:szCs w:val="24"/>
          <w:lang w:eastAsia="ru-RU"/>
        </w:rPr>
        <w:t>Бакеева</w:t>
      </w:r>
      <w:proofErr w:type="spellEnd"/>
      <w:r w:rsidRPr="000B7D4A">
        <w:rPr>
          <w:rFonts w:ascii="Times New Roman" w:eastAsia="Calibri" w:hAnsi="Times New Roman" w:cs="Times New Roman"/>
          <w:sz w:val="24"/>
          <w:szCs w:val="24"/>
          <w:lang w:eastAsia="ru-RU"/>
        </w:rPr>
        <w:t xml:space="preserve"> Г.Г.</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 xml:space="preserve">  Главное, что волнует сейчас мам и пап – это </w:t>
      </w:r>
      <w:proofErr w:type="spellStart"/>
      <w:r w:rsidRPr="000B7D4A">
        <w:rPr>
          <w:rFonts w:ascii="Times New Roman" w:eastAsia="Calibri" w:hAnsi="Times New Roman" w:cs="Times New Roman"/>
          <w:sz w:val="24"/>
          <w:szCs w:val="24"/>
          <w:lang w:eastAsia="ru-RU"/>
        </w:rPr>
        <w:t>коронавирус</w:t>
      </w:r>
      <w:proofErr w:type="spellEnd"/>
      <w:r w:rsidRPr="000B7D4A">
        <w:rPr>
          <w:rFonts w:ascii="Times New Roman" w:eastAsia="Calibri" w:hAnsi="Times New Roman" w:cs="Times New Roman"/>
          <w:sz w:val="24"/>
          <w:szCs w:val="24"/>
          <w:lang w:eastAsia="ru-RU"/>
        </w:rPr>
        <w:t xml:space="preserve">. </w:t>
      </w:r>
      <w:proofErr w:type="spellStart"/>
      <w:r w:rsidRPr="000B7D4A">
        <w:rPr>
          <w:rFonts w:ascii="Times New Roman" w:eastAsia="Calibri" w:hAnsi="Times New Roman" w:cs="Times New Roman"/>
          <w:sz w:val="24"/>
          <w:szCs w:val="24"/>
          <w:lang w:eastAsia="ru-RU"/>
        </w:rPr>
        <w:t>Коронавирус</w:t>
      </w:r>
      <w:proofErr w:type="spellEnd"/>
      <w:r w:rsidRPr="000B7D4A">
        <w:rPr>
          <w:rFonts w:ascii="Times New Roman" w:eastAsia="Calibri" w:hAnsi="Times New Roman" w:cs="Times New Roman"/>
          <w:sz w:val="24"/>
          <w:szCs w:val="24"/>
          <w:lang w:eastAsia="ru-RU"/>
        </w:rPr>
        <w:t>, совсем как простудное заболевание, передается тогда, когда заболевший человек чихает или кашляет. Также опасный вирус может распространиться в том случае, если заболевший потрогал какую-то загрязненную поверхность, например, дверную ручку, а после этого за нее схватился здоровый человек, который затем решил потереть глаза или почесать нос. Следует отметить, что некоторые люди, не подозревая того, могут быть переносчиками вируса, не болея при этом.</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Главное, что нужно сделать родителям – придерживайтесь здорового образа жизни (полноценный сон, здоровая пища, богатая белками, витаминами и минеральными веществами, физическая активность, здоровый режим дня).</w:t>
      </w: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sz w:val="24"/>
          <w:szCs w:val="24"/>
          <w:lang w:eastAsia="ru-RU"/>
        </w:rPr>
        <w:t>Не рекомендуется родителям с детьми покидать свой населенный пункт, выезжать в город, в другие страны ближнего и дальнего зарубежья. Для максимального снижения риска инфицирования детей лучше оставаться с ними дома.</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sz w:val="24"/>
          <w:szCs w:val="24"/>
          <w:lang w:eastAsia="ru-RU"/>
        </w:rPr>
        <w:t>По возможности следует избегать посещения с детьми любых общественных мест: учреждений, мест общественного питания, торговли, образовательных и развлекательных центров, а также других мест общественного пользования</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 xml:space="preserve">РЕШИЛИ: Принять к сведению выступление медработника и продолжить работу по  профилактики </w:t>
      </w:r>
      <w:proofErr w:type="spellStart"/>
      <w:r w:rsidRPr="000B7D4A">
        <w:rPr>
          <w:rFonts w:ascii="Times New Roman" w:eastAsia="Calibri" w:hAnsi="Times New Roman" w:cs="Times New Roman"/>
          <w:bCs/>
          <w:sz w:val="24"/>
          <w:szCs w:val="24"/>
          <w:bdr w:val="none" w:sz="0" w:space="0" w:color="auto" w:frame="1"/>
          <w:lang w:eastAsia="ru-RU"/>
        </w:rPr>
        <w:t>коронавирусной</w:t>
      </w:r>
      <w:proofErr w:type="spellEnd"/>
      <w:r w:rsidRPr="000B7D4A">
        <w:rPr>
          <w:rFonts w:ascii="Times New Roman" w:eastAsia="Calibri" w:hAnsi="Times New Roman" w:cs="Times New Roman"/>
          <w:bCs/>
          <w:sz w:val="24"/>
          <w:szCs w:val="24"/>
          <w:bdr w:val="none" w:sz="0" w:space="0" w:color="auto" w:frame="1"/>
          <w:lang w:eastAsia="ru-RU"/>
        </w:rPr>
        <w:t xml:space="preserve"> инфекции.</w:t>
      </w: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sz w:val="24"/>
          <w:szCs w:val="24"/>
          <w:lang w:eastAsia="ru-RU"/>
        </w:rPr>
      </w:pPr>
      <w:r w:rsidRPr="000B7D4A">
        <w:rPr>
          <w:rFonts w:ascii="Times New Roman" w:eastAsia="Calibri" w:hAnsi="Times New Roman" w:cs="Times New Roman"/>
          <w:bCs/>
          <w:sz w:val="24"/>
          <w:szCs w:val="24"/>
          <w:bdr w:val="none" w:sz="0" w:space="0" w:color="auto" w:frame="1"/>
          <w:lang w:eastAsia="ru-RU"/>
        </w:rPr>
        <w:t xml:space="preserve">8. По восьмому вопросу </w:t>
      </w:r>
      <w:r w:rsidRPr="000B7D4A">
        <w:rPr>
          <w:rFonts w:ascii="Times New Roman" w:eastAsia="Calibri" w:hAnsi="Times New Roman" w:cs="Times New Roman"/>
          <w:sz w:val="24"/>
          <w:szCs w:val="24"/>
          <w:lang w:eastAsia="ru-RU"/>
        </w:rPr>
        <w:t>Безопасность детей на дорога</w:t>
      </w:r>
      <w:proofErr w:type="gramStart"/>
      <w:r w:rsidRPr="000B7D4A">
        <w:rPr>
          <w:rFonts w:ascii="Times New Roman" w:eastAsia="Calibri" w:hAnsi="Times New Roman" w:cs="Times New Roman"/>
          <w:sz w:val="24"/>
          <w:szCs w:val="24"/>
          <w:lang w:eastAsia="ru-RU"/>
        </w:rPr>
        <w:t>х-</w:t>
      </w:r>
      <w:proofErr w:type="gramEnd"/>
      <w:r w:rsidRPr="000B7D4A">
        <w:rPr>
          <w:rFonts w:ascii="Times New Roman" w:eastAsia="Calibri" w:hAnsi="Times New Roman" w:cs="Times New Roman"/>
          <w:sz w:val="24"/>
          <w:szCs w:val="24"/>
          <w:lang w:eastAsia="ru-RU"/>
        </w:rPr>
        <w:t xml:space="preserve"> забота взрослых, выступила  воспитатель </w:t>
      </w:r>
      <w:proofErr w:type="spellStart"/>
      <w:r w:rsidRPr="000B7D4A">
        <w:rPr>
          <w:rFonts w:ascii="Times New Roman" w:eastAsia="Calibri" w:hAnsi="Times New Roman" w:cs="Times New Roman"/>
          <w:sz w:val="24"/>
          <w:szCs w:val="24"/>
          <w:lang w:eastAsia="ru-RU"/>
        </w:rPr>
        <w:t>Муканаева</w:t>
      </w:r>
      <w:proofErr w:type="spellEnd"/>
      <w:r w:rsidRPr="000B7D4A">
        <w:rPr>
          <w:rFonts w:ascii="Times New Roman" w:eastAsia="Calibri" w:hAnsi="Times New Roman" w:cs="Times New Roman"/>
          <w:sz w:val="24"/>
          <w:szCs w:val="24"/>
          <w:lang w:eastAsia="ru-RU"/>
        </w:rPr>
        <w:t xml:space="preserve"> Р.Р. и показала презентацию «Дорожная азбука»</w:t>
      </w:r>
    </w:p>
    <w:p w:rsid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sidRPr="000B7D4A">
        <w:rPr>
          <w:rFonts w:ascii="Times New Roman" w:eastAsia="Calibri" w:hAnsi="Times New Roman" w:cs="Times New Roman"/>
          <w:bCs/>
          <w:sz w:val="24"/>
          <w:szCs w:val="24"/>
          <w:bdr w:val="none" w:sz="0" w:space="0" w:color="auto" w:frame="1"/>
          <w:lang w:eastAsia="ru-RU"/>
        </w:rPr>
        <w:t xml:space="preserve">     Проблема детского </w:t>
      </w:r>
      <w:proofErr w:type="spellStart"/>
      <w:r w:rsidRPr="000B7D4A">
        <w:rPr>
          <w:rFonts w:ascii="Times New Roman" w:eastAsia="Calibri" w:hAnsi="Times New Roman" w:cs="Times New Roman"/>
          <w:bCs/>
          <w:sz w:val="24"/>
          <w:szCs w:val="24"/>
          <w:bdr w:val="none" w:sz="0" w:space="0" w:color="auto" w:frame="1"/>
          <w:lang w:eastAsia="ru-RU"/>
        </w:rPr>
        <w:t>дорожно</w:t>
      </w:r>
      <w:proofErr w:type="spellEnd"/>
      <w:r w:rsidRPr="000B7D4A">
        <w:rPr>
          <w:rFonts w:ascii="Times New Roman" w:eastAsia="Calibri" w:hAnsi="Times New Roman" w:cs="Times New Roman"/>
          <w:bCs/>
          <w:sz w:val="24"/>
          <w:szCs w:val="24"/>
          <w:bdr w:val="none" w:sz="0" w:space="0" w:color="auto" w:frame="1"/>
          <w:lang w:eastAsia="ru-RU"/>
        </w:rPr>
        <w:t xml:space="preserve"> – транспортного травматизма с каждым годом становиться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p>
    <w:p w:rsidR="000B7D4A" w:rsidRPr="000B7D4A" w:rsidRDefault="000B7D4A" w:rsidP="000B7D4A">
      <w:pPr>
        <w:spacing w:after="0" w:line="240" w:lineRule="auto"/>
        <w:jc w:val="both"/>
        <w:textAlignment w:val="baseline"/>
        <w:rPr>
          <w:rFonts w:ascii="Times New Roman" w:eastAsia="Calibri" w:hAnsi="Times New Roman" w:cs="Times New Roman"/>
          <w:bCs/>
          <w:sz w:val="24"/>
          <w:szCs w:val="24"/>
          <w:bdr w:val="none" w:sz="0" w:space="0" w:color="auto" w:frame="1"/>
          <w:lang w:eastAsia="ru-RU"/>
        </w:rPr>
      </w:pPr>
      <w:r>
        <w:rPr>
          <w:rFonts w:ascii="Times New Roman" w:eastAsia="Calibri" w:hAnsi="Times New Roman" w:cs="Times New Roman"/>
          <w:bCs/>
          <w:noProof/>
          <w:sz w:val="24"/>
          <w:szCs w:val="24"/>
          <w:bdr w:val="none" w:sz="0" w:space="0" w:color="auto" w:frame="1"/>
          <w:lang w:eastAsia="ru-RU"/>
        </w:rPr>
        <w:lastRenderedPageBreak/>
        <w:drawing>
          <wp:inline distT="0" distB="0" distL="0" distR="0">
            <wp:extent cx="6645910" cy="9275701"/>
            <wp:effectExtent l="0" t="0" r="2540" b="1905"/>
            <wp:docPr id="1" name="Рисунок 1" descr="C:\Users\user\Рабочий стол\соб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собр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275701"/>
                    </a:xfrm>
                    <a:prstGeom prst="rect">
                      <a:avLst/>
                    </a:prstGeom>
                    <a:noFill/>
                    <a:ln>
                      <a:noFill/>
                    </a:ln>
                  </pic:spPr>
                </pic:pic>
              </a:graphicData>
            </a:graphic>
          </wp:inline>
        </w:drawing>
      </w:r>
      <w:bookmarkStart w:id="0" w:name="_GoBack"/>
      <w:bookmarkEnd w:id="0"/>
    </w:p>
    <w:sectPr w:rsidR="000B7D4A" w:rsidRPr="000B7D4A" w:rsidSect="007803C2">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509"/>
    <w:multiLevelType w:val="hybridMultilevel"/>
    <w:tmpl w:val="EFE81BD8"/>
    <w:lvl w:ilvl="0" w:tplc="6EC269F0">
      <w:start w:val="1"/>
      <w:numFmt w:val="decimal"/>
      <w:lvlText w:val="%1."/>
      <w:lvlJc w:val="left"/>
    </w:lvl>
    <w:lvl w:ilvl="1" w:tplc="7994855C">
      <w:numFmt w:val="decimal"/>
      <w:lvlText w:val=""/>
      <w:lvlJc w:val="left"/>
    </w:lvl>
    <w:lvl w:ilvl="2" w:tplc="904EAA40">
      <w:numFmt w:val="decimal"/>
      <w:lvlText w:val=""/>
      <w:lvlJc w:val="left"/>
    </w:lvl>
    <w:lvl w:ilvl="3" w:tplc="DAAA4C6C">
      <w:numFmt w:val="decimal"/>
      <w:lvlText w:val=""/>
      <w:lvlJc w:val="left"/>
    </w:lvl>
    <w:lvl w:ilvl="4" w:tplc="1DC8F2F6">
      <w:numFmt w:val="decimal"/>
      <w:lvlText w:val=""/>
      <w:lvlJc w:val="left"/>
    </w:lvl>
    <w:lvl w:ilvl="5" w:tplc="6B54DF50">
      <w:numFmt w:val="decimal"/>
      <w:lvlText w:val=""/>
      <w:lvlJc w:val="left"/>
    </w:lvl>
    <w:lvl w:ilvl="6" w:tplc="BCB88242">
      <w:numFmt w:val="decimal"/>
      <w:lvlText w:val=""/>
      <w:lvlJc w:val="left"/>
    </w:lvl>
    <w:lvl w:ilvl="7" w:tplc="8AA8BF52">
      <w:numFmt w:val="decimal"/>
      <w:lvlText w:val=""/>
      <w:lvlJc w:val="left"/>
    </w:lvl>
    <w:lvl w:ilvl="8" w:tplc="5F98C118">
      <w:numFmt w:val="decimal"/>
      <w:lvlText w:val=""/>
      <w:lvlJc w:val="left"/>
    </w:lvl>
  </w:abstractNum>
  <w:abstractNum w:abstractNumId="1">
    <w:nsid w:val="38E01ED3"/>
    <w:multiLevelType w:val="multilevel"/>
    <w:tmpl w:val="DDAA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6B"/>
    <w:rsid w:val="000B7D4A"/>
    <w:rsid w:val="0058646B"/>
    <w:rsid w:val="00C7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2002</Words>
  <Characters>11415</Characters>
  <Application>Microsoft Office Word</Application>
  <DocSecurity>0</DocSecurity>
  <Lines>95</Lines>
  <Paragraphs>26</Paragraphs>
  <ScaleCrop>false</ScaleCrop>
  <Company>SPecialiST RePack</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2021-11-11T04:38:00Z</dcterms:created>
  <dcterms:modified xsi:type="dcterms:W3CDTF">2021-11-11T04:46:00Z</dcterms:modified>
</cp:coreProperties>
</file>